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总则</w:t>
      </w:r>
    </w:p>
    <w:p w:rsidR="004633F9" w:rsidRPr="00C71350" w:rsidRDefault="00246A2F">
      <w:pPr>
        <w:rPr>
          <w:rFonts w:asciiTheme="minorEastAsia" w:hAnsiTheme="minorEastAsia"/>
          <w:sz w:val="28"/>
          <w:szCs w:val="28"/>
        </w:rPr>
      </w:pPr>
      <w:proofErr w:type="gramStart"/>
      <w:r w:rsidRPr="00C71350">
        <w:rPr>
          <w:rFonts w:asciiTheme="minorEastAsia" w:hAnsiTheme="minorEastAsia" w:hint="eastAsia"/>
          <w:sz w:val="28"/>
          <w:szCs w:val="28"/>
        </w:rPr>
        <w:t>一</w:t>
      </w:r>
      <w:proofErr w:type="gramEnd"/>
      <w:r w:rsidRPr="00C71350">
        <w:rPr>
          <w:rFonts w:asciiTheme="minorEastAsia" w:hAnsiTheme="minorEastAsia" w:hint="eastAsia"/>
          <w:sz w:val="28"/>
          <w:szCs w:val="28"/>
        </w:rPr>
        <w:t>．信息工程系学生会是一支由信息工程系团总支</w:t>
      </w:r>
      <w:proofErr w:type="gramStart"/>
      <w:r w:rsidRPr="00C71350">
        <w:rPr>
          <w:rFonts w:asciiTheme="minorEastAsia" w:hAnsiTheme="minorEastAsia" w:hint="eastAsia"/>
          <w:sz w:val="28"/>
          <w:szCs w:val="28"/>
        </w:rPr>
        <w:t>书副记领导</w:t>
      </w:r>
      <w:proofErr w:type="gramEnd"/>
      <w:r w:rsidRPr="00C71350">
        <w:rPr>
          <w:rFonts w:asciiTheme="minorEastAsia" w:hAnsiTheme="minorEastAsia" w:hint="eastAsia"/>
          <w:sz w:val="28"/>
          <w:szCs w:val="28"/>
        </w:rPr>
        <w:t>的学生组织，为更好的鼓励我学生会成员为同学自愿服务的做法和督促学生会成员自身进步，制定此管理奖惩制度来规范学生会集体成员的日常行为作风，强化管理措施，争做学生组织中的标兵。</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二．学生会内部施行部委到部长个人计分制度，初始</w:t>
      </w:r>
      <w:r w:rsidRPr="00C71350">
        <w:rPr>
          <w:rFonts w:asciiTheme="minorEastAsia" w:hAnsiTheme="minorEastAsia" w:hint="eastAsia"/>
          <w:sz w:val="28"/>
          <w:szCs w:val="28"/>
        </w:rPr>
        <w:t>10</w:t>
      </w:r>
      <w:r w:rsidRPr="00C71350">
        <w:rPr>
          <w:rFonts w:asciiTheme="minorEastAsia" w:hAnsiTheme="minorEastAsia" w:hint="eastAsia"/>
          <w:sz w:val="28"/>
          <w:szCs w:val="28"/>
        </w:rPr>
        <w:t>分，每人相同，奖则加分，罚则扣分，各部分别规定一人进行分数统计和管理，每月例会时进行分数统计，统计结果上报老师。</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第二章</w:t>
      </w:r>
      <w:r w:rsidRPr="00C71350">
        <w:rPr>
          <w:rFonts w:asciiTheme="minorEastAsia" w:hAnsiTheme="minorEastAsia" w:hint="eastAsia"/>
          <w:sz w:val="28"/>
          <w:szCs w:val="28"/>
        </w:rPr>
        <w:t xml:space="preserve">  </w:t>
      </w:r>
      <w:r w:rsidRPr="00C71350">
        <w:rPr>
          <w:rFonts w:asciiTheme="minorEastAsia" w:hAnsiTheme="minorEastAsia" w:hint="eastAsia"/>
          <w:sz w:val="28"/>
          <w:szCs w:val="28"/>
        </w:rPr>
        <w:t>奖惩措施（初始</w:t>
      </w:r>
      <w:r w:rsidRPr="00C71350">
        <w:rPr>
          <w:rFonts w:asciiTheme="minorEastAsia" w:hAnsiTheme="minorEastAsia" w:hint="eastAsia"/>
          <w:sz w:val="28"/>
          <w:szCs w:val="28"/>
        </w:rPr>
        <w:t>10</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一、奖励条件</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 xml:space="preserve">    </w:t>
      </w:r>
      <w:r w:rsidRPr="00C71350">
        <w:rPr>
          <w:rFonts w:asciiTheme="minorEastAsia" w:hAnsiTheme="minorEastAsia" w:hint="eastAsia"/>
          <w:sz w:val="28"/>
          <w:szCs w:val="28"/>
        </w:rPr>
        <w:t>对于一个月内参加学生会或部门各种活动积极地同学予以加</w:t>
      </w:r>
      <w:r w:rsidRPr="00C71350">
        <w:rPr>
          <w:rFonts w:asciiTheme="minorEastAsia" w:hAnsiTheme="minorEastAsia" w:hint="eastAsia"/>
          <w:sz w:val="28"/>
          <w:szCs w:val="28"/>
        </w:rPr>
        <w:t>0.2</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 xml:space="preserve">    </w:t>
      </w:r>
      <w:r w:rsidRPr="00C71350">
        <w:rPr>
          <w:rFonts w:asciiTheme="minorEastAsia" w:hAnsiTheme="minorEastAsia" w:hint="eastAsia"/>
          <w:sz w:val="28"/>
          <w:szCs w:val="28"/>
        </w:rPr>
        <w:t>提出实际的好意见并且被采纳的加</w:t>
      </w:r>
      <w:r w:rsidRPr="00C71350">
        <w:rPr>
          <w:rFonts w:asciiTheme="minorEastAsia" w:hAnsiTheme="minorEastAsia" w:hint="eastAsia"/>
          <w:sz w:val="28"/>
          <w:szCs w:val="28"/>
        </w:rPr>
        <w:t>0.2</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 xml:space="preserve">    </w:t>
      </w:r>
      <w:r w:rsidRPr="00C71350">
        <w:rPr>
          <w:rFonts w:asciiTheme="minorEastAsia" w:hAnsiTheme="minorEastAsia" w:hint="eastAsia"/>
          <w:sz w:val="28"/>
          <w:szCs w:val="28"/>
        </w:rPr>
        <w:t>在个人的学习生活中获得荣誉的加</w:t>
      </w:r>
      <w:r w:rsidRPr="00C71350">
        <w:rPr>
          <w:rFonts w:asciiTheme="minorEastAsia" w:hAnsiTheme="minorEastAsia" w:hint="eastAsia"/>
          <w:sz w:val="28"/>
          <w:szCs w:val="28"/>
        </w:rPr>
        <w:t>0.2</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 xml:space="preserve">    </w:t>
      </w:r>
      <w:r w:rsidRPr="00C71350">
        <w:rPr>
          <w:rFonts w:asciiTheme="minorEastAsia" w:hAnsiTheme="minorEastAsia" w:hint="eastAsia"/>
          <w:sz w:val="28"/>
          <w:szCs w:val="28"/>
        </w:rPr>
        <w:t>为信息工程系在校内争得奖励和荣誉的加</w:t>
      </w:r>
      <w:r w:rsidRPr="00C71350">
        <w:rPr>
          <w:rFonts w:asciiTheme="minorEastAsia" w:hAnsiTheme="minorEastAsia" w:hint="eastAsia"/>
          <w:sz w:val="28"/>
          <w:szCs w:val="28"/>
        </w:rPr>
        <w:t>0.5</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 xml:space="preserve">    </w:t>
      </w:r>
      <w:r w:rsidRPr="00C71350">
        <w:rPr>
          <w:rFonts w:asciiTheme="minorEastAsia" w:hAnsiTheme="minorEastAsia" w:hint="eastAsia"/>
          <w:sz w:val="28"/>
          <w:szCs w:val="28"/>
        </w:rPr>
        <w:t>工作笔记详细准确明了的加</w:t>
      </w:r>
      <w:r w:rsidRPr="00C71350">
        <w:rPr>
          <w:rFonts w:asciiTheme="minorEastAsia" w:hAnsiTheme="minorEastAsia" w:hint="eastAsia"/>
          <w:sz w:val="28"/>
          <w:szCs w:val="28"/>
        </w:rPr>
        <w:t>0.2</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二、惩罚条件</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 xml:space="preserve">    </w:t>
      </w:r>
      <w:r w:rsidRPr="00C71350">
        <w:rPr>
          <w:rFonts w:asciiTheme="minorEastAsia" w:hAnsiTheme="minorEastAsia" w:hint="eastAsia"/>
          <w:sz w:val="28"/>
          <w:szCs w:val="28"/>
        </w:rPr>
        <w:t>对于学生会或部门集体活动不及时参加也</w:t>
      </w:r>
      <w:proofErr w:type="gramStart"/>
      <w:r w:rsidRPr="00C71350">
        <w:rPr>
          <w:rFonts w:asciiTheme="minorEastAsia" w:hAnsiTheme="minorEastAsia" w:hint="eastAsia"/>
          <w:sz w:val="28"/>
          <w:szCs w:val="28"/>
        </w:rPr>
        <w:t>不</w:t>
      </w:r>
      <w:proofErr w:type="gramEnd"/>
      <w:r w:rsidRPr="00C71350">
        <w:rPr>
          <w:rFonts w:asciiTheme="minorEastAsia" w:hAnsiTheme="minorEastAsia" w:hint="eastAsia"/>
          <w:sz w:val="28"/>
          <w:szCs w:val="28"/>
        </w:rPr>
        <w:t>告假者扣</w:t>
      </w:r>
      <w:r w:rsidRPr="00C71350">
        <w:rPr>
          <w:rFonts w:asciiTheme="minorEastAsia" w:hAnsiTheme="minorEastAsia" w:hint="eastAsia"/>
          <w:sz w:val="28"/>
          <w:szCs w:val="28"/>
        </w:rPr>
        <w:t>1</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例会迟到</w:t>
      </w:r>
      <w:r w:rsidRPr="00C71350">
        <w:rPr>
          <w:rFonts w:asciiTheme="minorEastAsia" w:hAnsiTheme="minorEastAsia" w:hint="eastAsia"/>
          <w:sz w:val="28"/>
          <w:szCs w:val="28"/>
        </w:rPr>
        <w:t>0.5</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例会请假超过两次扣</w:t>
      </w:r>
      <w:r w:rsidRPr="00C71350">
        <w:rPr>
          <w:rFonts w:asciiTheme="minorEastAsia" w:hAnsiTheme="minorEastAsia" w:hint="eastAsia"/>
          <w:sz w:val="28"/>
          <w:szCs w:val="28"/>
        </w:rPr>
        <w:t>0.2</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proofErr w:type="gramStart"/>
      <w:r w:rsidRPr="00C71350">
        <w:rPr>
          <w:rFonts w:asciiTheme="minorEastAsia" w:hAnsiTheme="minorEastAsia" w:hint="eastAsia"/>
          <w:sz w:val="28"/>
          <w:szCs w:val="28"/>
        </w:rPr>
        <w:t>挂科一门</w:t>
      </w:r>
      <w:proofErr w:type="gramEnd"/>
      <w:r w:rsidRPr="00C71350">
        <w:rPr>
          <w:rFonts w:asciiTheme="minorEastAsia" w:hAnsiTheme="minorEastAsia" w:hint="eastAsia"/>
          <w:sz w:val="28"/>
          <w:szCs w:val="28"/>
        </w:rPr>
        <w:t>扣</w:t>
      </w:r>
      <w:r w:rsidRPr="00C71350">
        <w:rPr>
          <w:rFonts w:asciiTheme="minorEastAsia" w:hAnsiTheme="minorEastAsia" w:hint="eastAsia"/>
          <w:sz w:val="28"/>
          <w:szCs w:val="28"/>
        </w:rPr>
        <w:t>0.5</w:t>
      </w:r>
      <w:r w:rsidRPr="00C71350">
        <w:rPr>
          <w:rFonts w:asciiTheme="minorEastAsia" w:hAnsiTheme="minorEastAsia" w:hint="eastAsia"/>
          <w:sz w:val="28"/>
          <w:szCs w:val="28"/>
        </w:rPr>
        <w:t>分，三科或以上给予警告。</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值班不到扣</w:t>
      </w:r>
      <w:r w:rsidRPr="00C71350">
        <w:rPr>
          <w:rFonts w:asciiTheme="minorEastAsia" w:hAnsiTheme="minorEastAsia" w:hint="eastAsia"/>
          <w:sz w:val="28"/>
          <w:szCs w:val="28"/>
        </w:rPr>
        <w:t>1</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lastRenderedPageBreak/>
        <w:t>不上交工作计划、总结、策划及一切书面报告和汇报工作不及</w:t>
      </w:r>
      <w:r w:rsidRPr="00C71350">
        <w:rPr>
          <w:rFonts w:asciiTheme="minorEastAsia" w:hAnsiTheme="minorEastAsia" w:hint="eastAsia"/>
          <w:sz w:val="28"/>
          <w:szCs w:val="28"/>
        </w:rPr>
        <w:t>时扣</w:t>
      </w:r>
      <w:r w:rsidRPr="00C71350">
        <w:rPr>
          <w:rFonts w:asciiTheme="minorEastAsia" w:hAnsiTheme="minorEastAsia" w:hint="eastAsia"/>
          <w:sz w:val="28"/>
          <w:szCs w:val="28"/>
        </w:rPr>
        <w:t>1</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对于获得较严重的校级处分扣</w:t>
      </w:r>
      <w:r w:rsidRPr="00C71350">
        <w:rPr>
          <w:rFonts w:asciiTheme="minorEastAsia" w:hAnsiTheme="minorEastAsia" w:hint="eastAsia"/>
          <w:sz w:val="28"/>
          <w:szCs w:val="28"/>
        </w:rPr>
        <w:t>2</w:t>
      </w:r>
      <w:r w:rsidRPr="00C71350">
        <w:rPr>
          <w:rFonts w:asciiTheme="minorEastAsia" w:hAnsiTheme="minorEastAsia" w:hint="eastAsia"/>
          <w:sz w:val="28"/>
          <w:szCs w:val="28"/>
        </w:rPr>
        <w:t>分。</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第三章</w:t>
      </w:r>
      <w:r w:rsidRPr="00C71350">
        <w:rPr>
          <w:rFonts w:asciiTheme="minorEastAsia" w:hAnsiTheme="minorEastAsia" w:hint="eastAsia"/>
          <w:sz w:val="28"/>
          <w:szCs w:val="28"/>
        </w:rPr>
        <w:t xml:space="preserve">  </w:t>
      </w:r>
      <w:r w:rsidRPr="00C71350">
        <w:rPr>
          <w:rFonts w:asciiTheme="minorEastAsia" w:hAnsiTheme="minorEastAsia" w:hint="eastAsia"/>
          <w:sz w:val="28"/>
          <w:szCs w:val="28"/>
        </w:rPr>
        <w:t>附注</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 xml:space="preserve">     </w:t>
      </w:r>
      <w:r w:rsidRPr="00C71350">
        <w:rPr>
          <w:rFonts w:asciiTheme="minorEastAsia" w:hAnsiTheme="minorEastAsia" w:hint="eastAsia"/>
          <w:sz w:val="28"/>
          <w:szCs w:val="28"/>
        </w:rPr>
        <w:t>一、学生会内计分制人人平等，互相监督，人人平等；</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 xml:space="preserve">     </w:t>
      </w:r>
      <w:r w:rsidRPr="00C71350">
        <w:rPr>
          <w:rFonts w:asciiTheme="minorEastAsia" w:hAnsiTheme="minorEastAsia" w:hint="eastAsia"/>
          <w:sz w:val="28"/>
          <w:szCs w:val="28"/>
        </w:rPr>
        <w:t>二、对于一年内个人分数减至低于</w:t>
      </w:r>
      <w:r w:rsidRPr="00C71350">
        <w:rPr>
          <w:rFonts w:asciiTheme="minorEastAsia" w:hAnsiTheme="minorEastAsia" w:hint="eastAsia"/>
          <w:sz w:val="28"/>
          <w:szCs w:val="28"/>
        </w:rPr>
        <w:t>5</w:t>
      </w:r>
      <w:r w:rsidRPr="00C71350">
        <w:rPr>
          <w:rFonts w:asciiTheme="minorEastAsia" w:hAnsiTheme="minorEastAsia" w:hint="eastAsia"/>
          <w:sz w:val="28"/>
          <w:szCs w:val="28"/>
        </w:rPr>
        <w:t>分以下者，予以劝退学生会</w:t>
      </w:r>
    </w:p>
    <w:p w:rsidR="004633F9" w:rsidRPr="00C71350" w:rsidRDefault="00246A2F">
      <w:pPr>
        <w:rPr>
          <w:rFonts w:asciiTheme="minorEastAsia" w:hAnsiTheme="minorEastAsia"/>
          <w:sz w:val="28"/>
          <w:szCs w:val="28"/>
        </w:rPr>
      </w:pPr>
      <w:r w:rsidRPr="00C71350">
        <w:rPr>
          <w:rFonts w:asciiTheme="minorEastAsia" w:hAnsiTheme="minorEastAsia" w:hint="eastAsia"/>
          <w:sz w:val="28"/>
          <w:szCs w:val="28"/>
        </w:rPr>
        <w:t xml:space="preserve">     </w:t>
      </w:r>
      <w:r w:rsidRPr="00C71350">
        <w:rPr>
          <w:rFonts w:asciiTheme="minorEastAsia" w:hAnsiTheme="minorEastAsia" w:hint="eastAsia"/>
          <w:sz w:val="28"/>
          <w:szCs w:val="28"/>
        </w:rPr>
        <w:t>三、老师对于最终的奖惩计分制度结果可以进行调整</w:t>
      </w:r>
    </w:p>
    <w:p w:rsidR="004633F9" w:rsidRDefault="004633F9">
      <w:pPr>
        <w:rPr>
          <w:rFonts w:asciiTheme="minorEastAsia" w:hAnsiTheme="minorEastAsia" w:hint="eastAsia"/>
          <w:sz w:val="28"/>
          <w:szCs w:val="28"/>
        </w:rPr>
      </w:pPr>
    </w:p>
    <w:p w:rsidR="00C71350" w:rsidRDefault="00C71350">
      <w:pPr>
        <w:rPr>
          <w:rFonts w:asciiTheme="minorEastAsia" w:hAnsiTheme="minorEastAsia" w:hint="eastAsia"/>
          <w:sz w:val="28"/>
          <w:szCs w:val="28"/>
        </w:rPr>
      </w:pPr>
    </w:p>
    <w:p w:rsidR="00C71350" w:rsidRDefault="00C71350">
      <w:pPr>
        <w:rPr>
          <w:rFonts w:asciiTheme="minorEastAsia" w:hAnsiTheme="minorEastAsia" w:hint="eastAsia"/>
          <w:sz w:val="28"/>
          <w:szCs w:val="28"/>
        </w:rPr>
      </w:pPr>
    </w:p>
    <w:p w:rsidR="00C71350" w:rsidRDefault="00C71350">
      <w:pPr>
        <w:rPr>
          <w:rFonts w:asciiTheme="minorEastAsia" w:hAnsiTheme="minorEastAsia" w:hint="eastAsia"/>
          <w:sz w:val="28"/>
          <w:szCs w:val="28"/>
        </w:rPr>
      </w:pPr>
    </w:p>
    <w:p w:rsidR="00C71350" w:rsidRDefault="00C71350">
      <w:pPr>
        <w:rPr>
          <w:rFonts w:asciiTheme="minorEastAsia" w:hAnsiTheme="minorEastAsia" w:hint="eastAsia"/>
          <w:sz w:val="28"/>
          <w:szCs w:val="28"/>
        </w:rPr>
      </w:pPr>
    </w:p>
    <w:p w:rsidR="00C71350" w:rsidRDefault="00C71350">
      <w:pPr>
        <w:rPr>
          <w:rFonts w:asciiTheme="minorEastAsia" w:hAnsiTheme="minorEastAsia" w:hint="eastAsia"/>
          <w:sz w:val="28"/>
          <w:szCs w:val="28"/>
        </w:rPr>
      </w:pPr>
    </w:p>
    <w:p w:rsidR="00C71350" w:rsidRDefault="00C71350">
      <w:pPr>
        <w:rPr>
          <w:rFonts w:asciiTheme="minorEastAsia" w:hAnsiTheme="minorEastAsia" w:hint="eastAsia"/>
          <w:sz w:val="28"/>
          <w:szCs w:val="28"/>
        </w:rPr>
      </w:pPr>
    </w:p>
    <w:p w:rsidR="00C71350" w:rsidRDefault="00C71350">
      <w:pPr>
        <w:rPr>
          <w:rFonts w:asciiTheme="minorEastAsia" w:hAnsiTheme="minorEastAsia" w:hint="eastAsia"/>
          <w:sz w:val="28"/>
          <w:szCs w:val="28"/>
        </w:rPr>
      </w:pPr>
    </w:p>
    <w:p w:rsidR="00C71350" w:rsidRPr="00C71350" w:rsidRDefault="00C71350" w:rsidP="00C71350">
      <w:pPr>
        <w:jc w:val="right"/>
        <w:rPr>
          <w:rFonts w:asciiTheme="minorEastAsia" w:hAnsiTheme="minorEastAsia"/>
          <w:sz w:val="28"/>
          <w:szCs w:val="28"/>
        </w:rPr>
      </w:pPr>
      <w:bookmarkStart w:id="0" w:name="_GoBack"/>
      <w:r>
        <w:rPr>
          <w:rFonts w:asciiTheme="minorEastAsia" w:hAnsiTheme="minorEastAsia" w:hint="eastAsia"/>
          <w:sz w:val="28"/>
          <w:szCs w:val="28"/>
        </w:rPr>
        <w:t>信息工程系学生会</w:t>
      </w:r>
      <w:bookmarkEnd w:id="0"/>
    </w:p>
    <w:sectPr w:rsidR="00C71350" w:rsidRPr="00C713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A2F" w:rsidRDefault="00246A2F" w:rsidP="00C71350">
      <w:r>
        <w:separator/>
      </w:r>
    </w:p>
  </w:endnote>
  <w:endnote w:type="continuationSeparator" w:id="0">
    <w:p w:rsidR="00246A2F" w:rsidRDefault="00246A2F" w:rsidP="00C7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A2F" w:rsidRDefault="00246A2F" w:rsidP="00C71350">
      <w:r>
        <w:separator/>
      </w:r>
    </w:p>
  </w:footnote>
  <w:footnote w:type="continuationSeparator" w:id="0">
    <w:p w:rsidR="00246A2F" w:rsidRDefault="00246A2F" w:rsidP="00C7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F9"/>
    <w:rsid w:val="00246A2F"/>
    <w:rsid w:val="004633F9"/>
    <w:rsid w:val="00C71350"/>
    <w:rsid w:val="6B7D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71350"/>
    <w:rPr>
      <w:kern w:val="2"/>
      <w:sz w:val="18"/>
      <w:szCs w:val="18"/>
    </w:rPr>
  </w:style>
  <w:style w:type="paragraph" w:styleId="a4">
    <w:name w:val="footer"/>
    <w:basedOn w:val="a"/>
    <w:link w:val="Char0"/>
    <w:rsid w:val="00C71350"/>
    <w:pPr>
      <w:tabs>
        <w:tab w:val="center" w:pos="4153"/>
        <w:tab w:val="right" w:pos="8306"/>
      </w:tabs>
      <w:snapToGrid w:val="0"/>
      <w:jc w:val="left"/>
    </w:pPr>
    <w:rPr>
      <w:sz w:val="18"/>
      <w:szCs w:val="18"/>
    </w:rPr>
  </w:style>
  <w:style w:type="character" w:customStyle="1" w:styleId="Char0">
    <w:name w:val="页脚 Char"/>
    <w:basedOn w:val="a0"/>
    <w:link w:val="a4"/>
    <w:rsid w:val="00C7135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71350"/>
    <w:rPr>
      <w:kern w:val="2"/>
      <w:sz w:val="18"/>
      <w:szCs w:val="18"/>
    </w:rPr>
  </w:style>
  <w:style w:type="paragraph" w:styleId="a4">
    <w:name w:val="footer"/>
    <w:basedOn w:val="a"/>
    <w:link w:val="Char0"/>
    <w:rsid w:val="00C71350"/>
    <w:pPr>
      <w:tabs>
        <w:tab w:val="center" w:pos="4153"/>
        <w:tab w:val="right" w:pos="8306"/>
      </w:tabs>
      <w:snapToGrid w:val="0"/>
      <w:jc w:val="left"/>
    </w:pPr>
    <w:rPr>
      <w:sz w:val="18"/>
      <w:szCs w:val="18"/>
    </w:rPr>
  </w:style>
  <w:style w:type="character" w:customStyle="1" w:styleId="Char0">
    <w:name w:val="页脚 Char"/>
    <w:basedOn w:val="a0"/>
    <w:link w:val="a4"/>
    <w:rsid w:val="00C713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W-Man</cp:lastModifiedBy>
  <cp:revision>1</cp:revision>
  <dcterms:created xsi:type="dcterms:W3CDTF">2014-10-29T12:08:00Z</dcterms:created>
  <dcterms:modified xsi:type="dcterms:W3CDTF">2017-05-31T15:15:00Z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